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0320EB" wp14:editId="1012A23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АДМИНИСТРАЦИЯ МИХАЙЛОВСКОГО МУНИЦИПАЛЬНОГО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/>
        <w:t>РАЙОНА ПРИМОРСКОГО КРАЯ</w:t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504270"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  <w:t>ПОСТАНОВЛЕНИЕ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504270" w:rsidRPr="00504270" w:rsidRDefault="004D156C" w:rsidP="004D156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04.07.2018            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bookmarkStart w:id="0" w:name="_GoBack"/>
      <w:bookmarkEnd w:id="0"/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504270" w:rsidRPr="00504270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504270" w:rsidRPr="00504270">
        <w:rPr>
          <w:rFonts w:ascii="Times New Roman" w:eastAsia="Times New Roman" w:hAnsi="Times New Roman" w:cs="Times New Roman"/>
          <w:lang w:eastAsia="ru-RU"/>
        </w:rPr>
        <w:t xml:space="preserve">  </w:t>
      </w:r>
      <w:r w:rsidR="00504270"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="00504270"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782-па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1B63F7" w:rsidRPr="001B63F7" w:rsidRDefault="001B63F7" w:rsidP="001B6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63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постановление администрации Михайловского муниципального района от 19.04.2011 г. № 342-па «О ведении реестра субъектов малого и среднего предпринимательства – получателей поддержки, осуществляющих деятельность на территории </w:t>
      </w:r>
    </w:p>
    <w:p w:rsidR="00504270" w:rsidRPr="00504270" w:rsidRDefault="001B63F7" w:rsidP="001B6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63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Михайловского муниципального района»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Pr="00504270" w:rsidRDefault="001B63F7" w:rsidP="0050427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63F7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Федеральным законом от 24.07.2007 г. № 209-ФЗ «О развитии малого и среднего предпринимательства в Российской Федерации», в целях реализации мероприятий муниципальной программы «Развитие малого и среднего предпринимательства на территории Михайловского муниципального района на 2015-2017 годы», в связи с изменением кадрового состава администрации Михайловского муниципального района администрация Михайловского муниципального района</w:t>
      </w:r>
      <w:r w:rsidR="005042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Приморского края</w:t>
      </w: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63F7" w:rsidRPr="001B63F7" w:rsidRDefault="001B63F7" w:rsidP="001B63F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Михайловского муниципального района от 19.04.2011 г. № 342-па «О ведении реестра субъектов малого и среднего предпринимательства – получателей поддержки, осуществляющих деятельность на территории Михайловского муниципального района» изменения следующего содержания: </w:t>
      </w:r>
    </w:p>
    <w:p w:rsidR="001B63F7" w:rsidRPr="001B63F7" w:rsidRDefault="001B63F7" w:rsidP="001B63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Приложение 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Pr="001B63F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«Состав комиссии по рассмотрению вопросов оказания поддержки субъектам малого и среднего предпринимательства, осуществляющим деятельность на территории района</w:t>
      </w:r>
      <w:r w:rsidRPr="001B6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1B6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1B63F7" w:rsidRPr="001B63F7" w:rsidRDefault="001B63F7" w:rsidP="001B63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B63F7" w:rsidRPr="001B63F7" w:rsidSect="001F322C">
          <w:headerReference w:type="default" r:id="rId8"/>
          <w:footerReference w:type="even" r:id="rId9"/>
          <w:pgSz w:w="11906" w:h="16838"/>
          <w:pgMar w:top="284" w:right="851" w:bottom="1134" w:left="1418" w:header="340" w:footer="340" w:gutter="0"/>
          <w:cols w:space="708"/>
          <w:titlePg/>
          <w:docGrid w:linePitch="360"/>
        </w:sectPr>
      </w:pPr>
    </w:p>
    <w:p w:rsidR="001B63F7" w:rsidRPr="001B63F7" w:rsidRDefault="001B63F7" w:rsidP="001B63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6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«Состав комиссии по рассмотрению вопросов оказания поддержки субъектам малого и среднего предпринимательства, осуществляющим деятельность на территории района</w:t>
      </w:r>
    </w:p>
    <w:p w:rsidR="001B63F7" w:rsidRPr="001B63F7" w:rsidRDefault="001B63F7" w:rsidP="001B63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2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0"/>
        <w:gridCol w:w="540"/>
        <w:gridCol w:w="3060"/>
      </w:tblGrid>
      <w:tr w:rsidR="001B63F7" w:rsidRPr="001B63F7" w:rsidTr="00ED78E3">
        <w:trPr>
          <w:tblCellSpacing w:w="0" w:type="dxa"/>
        </w:trPr>
        <w:tc>
          <w:tcPr>
            <w:tcW w:w="6120" w:type="dxa"/>
          </w:tcPr>
          <w:p w:rsidR="001B63F7" w:rsidRPr="001B63F7" w:rsidRDefault="001B63F7" w:rsidP="001B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 В.Г., заместитель главы администрации Михайловского муниципального района </w:t>
            </w:r>
          </w:p>
          <w:p w:rsidR="001B63F7" w:rsidRPr="001B63F7" w:rsidRDefault="001B63F7" w:rsidP="001B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1B63F7" w:rsidRPr="001B63F7" w:rsidRDefault="001B63F7" w:rsidP="001B63F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</w:tcPr>
          <w:p w:rsidR="001B63F7" w:rsidRPr="001B63F7" w:rsidRDefault="001B63F7" w:rsidP="001B63F7">
            <w:pPr>
              <w:widowControl w:val="0"/>
              <w:spacing w:after="0" w:line="240" w:lineRule="auto"/>
              <w:ind w:left="20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председатель комиссии</w:t>
            </w:r>
          </w:p>
        </w:tc>
      </w:tr>
      <w:tr w:rsidR="001B63F7" w:rsidRPr="001B63F7" w:rsidTr="00ED78E3">
        <w:trPr>
          <w:tblCellSpacing w:w="0" w:type="dxa"/>
        </w:trPr>
        <w:tc>
          <w:tcPr>
            <w:tcW w:w="6120" w:type="dxa"/>
          </w:tcPr>
          <w:p w:rsidR="001B63F7" w:rsidRPr="001B63F7" w:rsidRDefault="001B63F7" w:rsidP="001B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Маркова М.Н., начальник отдела экономики управления экономики</w:t>
            </w:r>
          </w:p>
          <w:p w:rsidR="001B63F7" w:rsidRPr="001B63F7" w:rsidRDefault="001B63F7" w:rsidP="001B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1B63F7" w:rsidRPr="001B63F7" w:rsidRDefault="001B63F7" w:rsidP="001B63F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</w:tcPr>
          <w:p w:rsidR="001B63F7" w:rsidRPr="001B63F7" w:rsidRDefault="001B63F7" w:rsidP="001B63F7">
            <w:pPr>
              <w:widowControl w:val="0"/>
              <w:spacing w:after="0" w:line="240" w:lineRule="auto"/>
              <w:ind w:left="20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председателя комиссии</w:t>
            </w:r>
          </w:p>
        </w:tc>
      </w:tr>
      <w:tr w:rsidR="001B63F7" w:rsidRPr="001B63F7" w:rsidTr="00ED78E3">
        <w:trPr>
          <w:trHeight w:val="366"/>
          <w:tblCellSpacing w:w="0" w:type="dxa"/>
        </w:trPr>
        <w:tc>
          <w:tcPr>
            <w:tcW w:w="6120" w:type="dxa"/>
          </w:tcPr>
          <w:p w:rsidR="001B63F7" w:rsidRPr="001B63F7" w:rsidRDefault="001B63F7" w:rsidP="001B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6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Сенчило</w:t>
            </w:r>
            <w:proofErr w:type="spellEnd"/>
            <w:r w:rsidRPr="001B6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В.В., главный специалист отдела экономики управления экономики</w:t>
            </w:r>
          </w:p>
          <w:p w:rsidR="001B63F7" w:rsidRPr="001B63F7" w:rsidRDefault="001B63F7" w:rsidP="001B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1B63F7" w:rsidRPr="001B63F7" w:rsidRDefault="001B63F7" w:rsidP="001B63F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</w:tcPr>
          <w:p w:rsidR="001B63F7" w:rsidRPr="001B63F7" w:rsidRDefault="001B63F7" w:rsidP="001B63F7">
            <w:pPr>
              <w:widowControl w:val="0"/>
              <w:spacing w:after="0" w:line="240" w:lineRule="auto"/>
              <w:ind w:left="20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секретарь комиссии</w:t>
            </w:r>
          </w:p>
        </w:tc>
      </w:tr>
      <w:tr w:rsidR="001B63F7" w:rsidRPr="001B63F7" w:rsidTr="00ED78E3">
        <w:trPr>
          <w:tblCellSpacing w:w="0" w:type="dxa"/>
        </w:trPr>
        <w:tc>
          <w:tcPr>
            <w:tcW w:w="6120" w:type="dxa"/>
          </w:tcPr>
          <w:p w:rsidR="001B63F7" w:rsidRPr="001B63F7" w:rsidRDefault="001B63F7" w:rsidP="001B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6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Сенчило</w:t>
            </w:r>
            <w:proofErr w:type="spellEnd"/>
            <w:r w:rsidRPr="001B6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А.А., начальник управления финансов</w:t>
            </w:r>
          </w:p>
          <w:p w:rsidR="001B63F7" w:rsidRPr="001B63F7" w:rsidRDefault="001B63F7" w:rsidP="001B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1B63F7" w:rsidRPr="001B63F7" w:rsidRDefault="001B63F7" w:rsidP="001B63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</w:tcPr>
          <w:p w:rsidR="001B63F7" w:rsidRPr="001B63F7" w:rsidRDefault="001B63F7" w:rsidP="001B63F7">
            <w:pPr>
              <w:widowControl w:val="0"/>
              <w:spacing w:after="0" w:line="240" w:lineRule="auto"/>
              <w:ind w:left="20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член комиссии</w:t>
            </w:r>
          </w:p>
        </w:tc>
      </w:tr>
      <w:tr w:rsidR="001B63F7" w:rsidRPr="001B63F7" w:rsidTr="00ED78E3">
        <w:trPr>
          <w:tblCellSpacing w:w="0" w:type="dxa"/>
        </w:trPr>
        <w:tc>
          <w:tcPr>
            <w:tcW w:w="6120" w:type="dxa"/>
          </w:tcPr>
          <w:p w:rsidR="001B63F7" w:rsidRPr="001B63F7" w:rsidRDefault="001B63F7" w:rsidP="001B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Вороненко Е.М.</w:t>
            </w:r>
            <w:r w:rsidRPr="001B6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</w:t>
            </w:r>
            <w:r w:rsidRPr="001B6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правового обеспечения</w:t>
            </w:r>
          </w:p>
          <w:p w:rsidR="001B63F7" w:rsidRPr="001B63F7" w:rsidRDefault="001B63F7" w:rsidP="001B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1B63F7" w:rsidRPr="001B63F7" w:rsidRDefault="001B63F7" w:rsidP="001B63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</w:tcPr>
          <w:p w:rsidR="001B63F7" w:rsidRPr="001B63F7" w:rsidRDefault="001B63F7" w:rsidP="001B63F7">
            <w:pPr>
              <w:widowControl w:val="0"/>
              <w:spacing w:after="0" w:line="240" w:lineRule="auto"/>
              <w:ind w:left="20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член комиссии</w:t>
            </w:r>
          </w:p>
        </w:tc>
      </w:tr>
      <w:tr w:rsidR="001B63F7" w:rsidRPr="001B63F7" w:rsidTr="00ED78E3">
        <w:trPr>
          <w:tblCellSpacing w:w="0" w:type="dxa"/>
        </w:trPr>
        <w:tc>
          <w:tcPr>
            <w:tcW w:w="6120" w:type="dxa"/>
          </w:tcPr>
          <w:p w:rsidR="001B63F7" w:rsidRPr="001B63F7" w:rsidRDefault="001B63F7" w:rsidP="001B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6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Соловьянова</w:t>
            </w:r>
            <w:proofErr w:type="spellEnd"/>
            <w:r w:rsidRPr="001B6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Л.Г., начальник управления учета и отчетности</w:t>
            </w:r>
          </w:p>
          <w:p w:rsidR="001B63F7" w:rsidRPr="001B63F7" w:rsidRDefault="001B63F7" w:rsidP="001B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1B63F7" w:rsidRPr="001B63F7" w:rsidRDefault="001B63F7" w:rsidP="001B63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</w:tcPr>
          <w:p w:rsidR="001B63F7" w:rsidRPr="001B63F7" w:rsidRDefault="001B63F7" w:rsidP="001B63F7">
            <w:pPr>
              <w:widowControl w:val="0"/>
              <w:spacing w:after="0" w:line="240" w:lineRule="auto"/>
              <w:ind w:left="20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член комиссии</w:t>
            </w:r>
          </w:p>
        </w:tc>
      </w:tr>
      <w:tr w:rsidR="001B63F7" w:rsidRPr="001B63F7" w:rsidTr="00ED78E3">
        <w:trPr>
          <w:tblCellSpacing w:w="0" w:type="dxa"/>
        </w:trPr>
        <w:tc>
          <w:tcPr>
            <w:tcW w:w="6120" w:type="dxa"/>
          </w:tcPr>
          <w:p w:rsidR="001B63F7" w:rsidRPr="001B63F7" w:rsidRDefault="001B63F7" w:rsidP="001B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Балабадько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Ю.А., </w:t>
            </w:r>
            <w:r w:rsidRPr="001B6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по вопросам градостроительства, имущественных и земельных отношений </w:t>
            </w:r>
          </w:p>
          <w:p w:rsidR="001B63F7" w:rsidRPr="001B63F7" w:rsidRDefault="001B63F7" w:rsidP="001B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</w:tc>
        <w:tc>
          <w:tcPr>
            <w:tcW w:w="540" w:type="dxa"/>
            <w:vAlign w:val="center"/>
          </w:tcPr>
          <w:p w:rsidR="001B63F7" w:rsidRPr="001B63F7" w:rsidRDefault="001B63F7" w:rsidP="001B63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</w:tcPr>
          <w:p w:rsidR="001B63F7" w:rsidRPr="001B63F7" w:rsidRDefault="001B63F7" w:rsidP="001B63F7">
            <w:pPr>
              <w:widowControl w:val="0"/>
              <w:spacing w:after="0" w:line="240" w:lineRule="auto"/>
              <w:ind w:left="20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член комиссии</w:t>
            </w:r>
          </w:p>
        </w:tc>
      </w:tr>
      <w:tr w:rsidR="001B63F7" w:rsidRPr="001B63F7" w:rsidTr="00ED78E3">
        <w:trPr>
          <w:tblCellSpacing w:w="0" w:type="dxa"/>
        </w:trPr>
        <w:tc>
          <w:tcPr>
            <w:tcW w:w="6120" w:type="dxa"/>
          </w:tcPr>
          <w:p w:rsidR="001B63F7" w:rsidRPr="001B63F7" w:rsidRDefault="001B63F7" w:rsidP="001B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Демченко В.Н., член Совета предпринимателей района, индивидуальный предприниматель</w:t>
            </w:r>
          </w:p>
        </w:tc>
        <w:tc>
          <w:tcPr>
            <w:tcW w:w="540" w:type="dxa"/>
            <w:vAlign w:val="center"/>
          </w:tcPr>
          <w:p w:rsidR="001B63F7" w:rsidRPr="001B63F7" w:rsidRDefault="001B63F7" w:rsidP="001B63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</w:tcPr>
          <w:p w:rsidR="001B63F7" w:rsidRPr="001B63F7" w:rsidRDefault="001B63F7" w:rsidP="001B63F7">
            <w:pPr>
              <w:widowControl w:val="0"/>
              <w:spacing w:after="0" w:line="240" w:lineRule="auto"/>
              <w:ind w:left="20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член комиссии</w:t>
            </w:r>
          </w:p>
          <w:p w:rsidR="001B63F7" w:rsidRPr="001B63F7" w:rsidRDefault="001B63F7" w:rsidP="001B63F7">
            <w:pPr>
              <w:widowControl w:val="0"/>
              <w:spacing w:after="0" w:line="240" w:lineRule="auto"/>
              <w:ind w:left="20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согласованию)»</w:t>
            </w:r>
          </w:p>
        </w:tc>
      </w:tr>
    </w:tbl>
    <w:p w:rsidR="001B63F7" w:rsidRPr="001B63F7" w:rsidRDefault="001B63F7" w:rsidP="001B63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3F7" w:rsidRPr="001B63F7" w:rsidRDefault="001B63F7" w:rsidP="001B63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3F7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Луданов</w:t>
      </w:r>
      <w:r w:rsidRPr="001B63F7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разместить настоящее постановление на официальном сайте администрации Михайловского муниципального района.</w:t>
      </w:r>
    </w:p>
    <w:p w:rsidR="001B63F7" w:rsidRPr="001B63F7" w:rsidRDefault="001B63F7" w:rsidP="001B63F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3F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 момента размещения на официальном сайте администрации Михайловского муниципального района.</w:t>
      </w:r>
    </w:p>
    <w:p w:rsidR="00504270" w:rsidRPr="00504270" w:rsidRDefault="001B63F7" w:rsidP="001B63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63F7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над исполнением настоящего постановления возложить на заместителя главы администрации муниципального района В.Г. Смирнову.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Default="002F7FE9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И.о. г</w:t>
      </w:r>
      <w:r w:rsidR="00504270"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ы</w:t>
      </w:r>
      <w:r w:rsidR="00504270"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Михайловского муниципального района –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</w:t>
      </w:r>
      <w:r w:rsidR="002F7FE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ы</w:t>
      </w: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администрации района                                                       </w:t>
      </w:r>
      <w:r w:rsidR="002F7FE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П.А. Зубок</w:t>
      </w:r>
    </w:p>
    <w:sectPr w:rsidR="00504270" w:rsidRPr="00504270" w:rsidSect="0050427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C78" w:rsidRDefault="00B44C78">
      <w:pPr>
        <w:spacing w:after="0" w:line="240" w:lineRule="auto"/>
      </w:pPr>
      <w:r>
        <w:separator/>
      </w:r>
    </w:p>
  </w:endnote>
  <w:endnote w:type="continuationSeparator" w:id="0">
    <w:p w:rsidR="00B44C78" w:rsidRDefault="00B44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8D6" w:rsidRDefault="001B63F7" w:rsidP="0087326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C28D6" w:rsidRDefault="00B44C78" w:rsidP="0087326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C78" w:rsidRDefault="00B44C78">
      <w:pPr>
        <w:spacing w:after="0" w:line="240" w:lineRule="auto"/>
      </w:pPr>
      <w:r>
        <w:separator/>
      </w:r>
    </w:p>
  </w:footnote>
  <w:footnote w:type="continuationSeparator" w:id="0">
    <w:p w:rsidR="00B44C78" w:rsidRDefault="00B44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734" w:rsidRPr="00596734" w:rsidRDefault="001B63F7" w:rsidP="00596734">
    <w:pPr>
      <w:pStyle w:val="a9"/>
      <w:jc w:val="center"/>
      <w:rPr>
        <w:rFonts w:ascii="Times New Roman" w:hAnsi="Times New Roman" w:cs="Times New Roman"/>
        <w:sz w:val="24"/>
        <w:szCs w:val="24"/>
      </w:rPr>
    </w:pPr>
    <w:r w:rsidRPr="00596734">
      <w:rPr>
        <w:rFonts w:ascii="Times New Roman" w:hAnsi="Times New Roman" w:cs="Times New Roman"/>
        <w:sz w:val="24"/>
        <w:szCs w:val="24"/>
      </w:rPr>
      <w:fldChar w:fldCharType="begin"/>
    </w:r>
    <w:r w:rsidRPr="00596734">
      <w:rPr>
        <w:rFonts w:ascii="Times New Roman" w:hAnsi="Times New Roman" w:cs="Times New Roman"/>
        <w:sz w:val="24"/>
        <w:szCs w:val="24"/>
      </w:rPr>
      <w:instrText>PAGE   \* MERGEFORMAT</w:instrText>
    </w:r>
    <w:r w:rsidRPr="00596734">
      <w:rPr>
        <w:rFonts w:ascii="Times New Roman" w:hAnsi="Times New Roman" w:cs="Times New Roman"/>
        <w:sz w:val="24"/>
        <w:szCs w:val="24"/>
      </w:rPr>
      <w:fldChar w:fldCharType="separate"/>
    </w:r>
    <w:r w:rsidR="00557F7D">
      <w:rPr>
        <w:rFonts w:ascii="Times New Roman" w:hAnsi="Times New Roman" w:cs="Times New Roman"/>
        <w:noProof/>
        <w:sz w:val="24"/>
        <w:szCs w:val="24"/>
      </w:rPr>
      <w:t>2</w:t>
    </w:r>
    <w:r w:rsidRPr="00596734">
      <w:rPr>
        <w:rFonts w:ascii="Times New Roman" w:hAnsi="Times New Roman" w:cs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1B63F7"/>
    <w:rsid w:val="002F7FE9"/>
    <w:rsid w:val="004D156C"/>
    <w:rsid w:val="00504270"/>
    <w:rsid w:val="00557F7D"/>
    <w:rsid w:val="006D17CF"/>
    <w:rsid w:val="00A37B2F"/>
    <w:rsid w:val="00B44C78"/>
    <w:rsid w:val="00EB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1B6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B63F7"/>
  </w:style>
  <w:style w:type="character" w:styleId="a8">
    <w:name w:val="page number"/>
    <w:basedOn w:val="a0"/>
    <w:rsid w:val="001B63F7"/>
  </w:style>
  <w:style w:type="paragraph" w:styleId="a9">
    <w:name w:val="header"/>
    <w:basedOn w:val="a"/>
    <w:link w:val="aa"/>
    <w:uiPriority w:val="99"/>
    <w:rsid w:val="001B63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1B63F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1B6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B63F7"/>
  </w:style>
  <w:style w:type="character" w:styleId="a8">
    <w:name w:val="page number"/>
    <w:basedOn w:val="a0"/>
    <w:rsid w:val="001B63F7"/>
  </w:style>
  <w:style w:type="paragraph" w:styleId="a9">
    <w:name w:val="header"/>
    <w:basedOn w:val="a"/>
    <w:link w:val="aa"/>
    <w:uiPriority w:val="99"/>
    <w:rsid w:val="001B63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1B63F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4</cp:revision>
  <cp:lastPrinted>2018-07-04T23:03:00Z</cp:lastPrinted>
  <dcterms:created xsi:type="dcterms:W3CDTF">2018-07-04T23:09:00Z</dcterms:created>
  <dcterms:modified xsi:type="dcterms:W3CDTF">2018-07-04T23:10:00Z</dcterms:modified>
</cp:coreProperties>
</file>